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C5" w:rsidRPr="005A7E03" w:rsidRDefault="00EF1EC5" w:rsidP="00D83876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</w:p>
    <w:p w:rsidR="00CC219E" w:rsidRPr="00F91BBD" w:rsidRDefault="00CC219E" w:rsidP="00F91BBD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  <w:r w:rsidRPr="00CC219E">
        <w:rPr>
          <w:rFonts w:asciiTheme="minorHAnsi" w:hAnsiTheme="minorHAnsi" w:cstheme="minorHAnsi"/>
          <w:b/>
          <w:sz w:val="40"/>
          <w:szCs w:val="40"/>
          <w:lang w:val="en-US"/>
        </w:rPr>
        <w:t>20</w:t>
      </w:r>
      <w:r w:rsidR="00E3683D">
        <w:rPr>
          <w:rFonts w:asciiTheme="minorHAnsi" w:hAnsiTheme="minorHAnsi" w:cstheme="minorHAnsi"/>
          <w:b/>
          <w:sz w:val="40"/>
          <w:szCs w:val="40"/>
          <w:lang w:val="sr-Cyrl-BA"/>
        </w:rPr>
        <w:t>2</w:t>
      </w:r>
      <w:r w:rsidR="00F9199B">
        <w:rPr>
          <w:rFonts w:asciiTheme="minorHAnsi" w:hAnsiTheme="minorHAnsi" w:cstheme="minorHAnsi"/>
          <w:b/>
          <w:sz w:val="40"/>
          <w:szCs w:val="40"/>
          <w:lang w:val="en-US"/>
        </w:rPr>
        <w:t>4</w:t>
      </w:r>
      <w:r w:rsidRPr="00CC219E">
        <w:rPr>
          <w:rFonts w:asciiTheme="minorHAnsi" w:hAnsiTheme="minorHAnsi" w:cstheme="minorHAnsi"/>
          <w:b/>
          <w:sz w:val="40"/>
          <w:szCs w:val="40"/>
          <w:lang w:val="en-US"/>
        </w:rPr>
        <w:t>/202</w:t>
      </w:r>
      <w:r w:rsidR="00F9199B">
        <w:rPr>
          <w:rFonts w:asciiTheme="minorHAnsi" w:hAnsiTheme="minorHAnsi" w:cstheme="minorHAnsi"/>
          <w:b/>
          <w:sz w:val="40"/>
          <w:szCs w:val="40"/>
          <w:lang w:val="en-US"/>
        </w:rPr>
        <w:t>5</w:t>
      </w:r>
      <w:r w:rsidRPr="00CC219E">
        <w:rPr>
          <w:rFonts w:asciiTheme="minorHAnsi" w:hAnsiTheme="minorHAnsi" w:cstheme="minorHAnsi"/>
          <w:b/>
          <w:sz w:val="40"/>
          <w:szCs w:val="40"/>
          <w:lang w:val="en-US"/>
        </w:rPr>
        <w:t xml:space="preserve">. – </w:t>
      </w:r>
      <w:r w:rsidRPr="00CC219E">
        <w:rPr>
          <w:rFonts w:asciiTheme="minorHAnsi" w:hAnsiTheme="minorHAnsi" w:cstheme="minorHAnsi"/>
          <w:b/>
          <w:sz w:val="40"/>
          <w:szCs w:val="40"/>
          <w:lang w:val="sr-Cyrl-BA"/>
        </w:rPr>
        <w:t>ИЗБОРНИ ПРЕДМЕТИ</w:t>
      </w:r>
    </w:p>
    <w:tbl>
      <w:tblPr>
        <w:tblpPr w:leftFromText="180" w:rightFromText="180" w:vertAnchor="text" w:horzAnchor="page" w:tblpX="923" w:tblpY="4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D8775F" w:rsidTr="005A7E03">
        <w:trPr>
          <w:trHeight w:val="8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5F" w:rsidRDefault="00D8775F" w:rsidP="00FF5894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Предмет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5F" w:rsidRDefault="00D8775F" w:rsidP="00FF5894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:rsidR="00D8775F" w:rsidRDefault="00D8775F" w:rsidP="00FF5894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Број пријављених </w:t>
            </w:r>
          </w:p>
          <w:p w:rsidR="00D8775F" w:rsidRDefault="00D8775F" w:rsidP="00FF5894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студената</w:t>
            </w:r>
          </w:p>
          <w:p w:rsidR="00D8775F" w:rsidRDefault="00D8775F" w:rsidP="00FF5894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D8775F" w:rsidTr="00FF5894">
        <w:trPr>
          <w:trHeight w:val="3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 1.</w:t>
            </w:r>
            <w:r>
              <w:rPr>
                <w:noProof/>
                <w:sz w:val="20"/>
                <w:szCs w:val="20"/>
              </w:rPr>
              <w:t>Стратегијски маркетинг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Pr="008E5804" w:rsidRDefault="00D8775F" w:rsidP="00FF5894">
            <w:pPr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Обавезни</w:t>
            </w:r>
          </w:p>
        </w:tc>
      </w:tr>
      <w:tr w:rsidR="00D8775F" w:rsidRPr="002768B9" w:rsidTr="00FF5894">
        <w:trPr>
          <w:trHeight w:val="2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 2. </w:t>
            </w:r>
            <w:r>
              <w:rPr>
                <w:noProof/>
                <w:sz w:val="20"/>
                <w:szCs w:val="20"/>
              </w:rPr>
              <w:t>Управљање маркетингом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Pr="002768B9" w:rsidRDefault="00504F8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Алма Мехић</w:t>
            </w:r>
          </w:p>
        </w:tc>
      </w:tr>
      <w:tr w:rsidR="00D8775F" w:rsidRPr="00E81E3E" w:rsidTr="00FF5894">
        <w:trPr>
          <w:trHeight w:val="2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 3. </w:t>
            </w:r>
            <w:r>
              <w:rPr>
                <w:noProof/>
                <w:sz w:val="20"/>
                <w:szCs w:val="20"/>
              </w:rPr>
              <w:t>Међународни финансијски менаџмент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Pr="0039755D" w:rsidRDefault="00504F8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  <w:tr w:rsidR="00D8775F" w:rsidTr="00FF5894">
        <w:trPr>
          <w:trHeight w:val="3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 4. </w:t>
            </w:r>
            <w:r>
              <w:rPr>
                <w:noProof/>
                <w:sz w:val="20"/>
                <w:szCs w:val="20"/>
              </w:rPr>
              <w:t>Међународни стратегијски менаџмент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Pr="008E5804" w:rsidRDefault="00D8775F" w:rsidP="00FF5894">
            <w:pPr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Обавезни</w:t>
            </w:r>
          </w:p>
        </w:tc>
      </w:tr>
      <w:tr w:rsidR="00D8775F" w:rsidRPr="0000420D" w:rsidTr="00FF5894">
        <w:trPr>
          <w:trHeight w:val="14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 5. </w:t>
            </w:r>
            <w:r>
              <w:rPr>
                <w:noProof/>
                <w:sz w:val="20"/>
                <w:szCs w:val="20"/>
              </w:rPr>
              <w:t>Квантитативна економија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F91BBD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Николина Марковић</w:t>
            </w:r>
          </w:p>
          <w:p w:rsidR="00050855" w:rsidRDefault="00050855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Елмедина Фазловић</w:t>
            </w:r>
          </w:p>
          <w:p w:rsidR="00FE4836" w:rsidRDefault="00FE4836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Мелиса Јахић</w:t>
            </w:r>
          </w:p>
          <w:p w:rsidR="00964813" w:rsidRDefault="00964813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Андреа Марјановић</w:t>
            </w:r>
          </w:p>
          <w:p w:rsidR="006525FB" w:rsidRDefault="006525F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Цвијета Симић</w:t>
            </w:r>
          </w:p>
          <w:p w:rsidR="006525FB" w:rsidRDefault="006525F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Љубомир Нишић</w:t>
            </w:r>
          </w:p>
          <w:p w:rsidR="00504F8B" w:rsidRDefault="00504F8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Алма Мехић</w:t>
            </w:r>
          </w:p>
          <w:p w:rsidR="00E03D50" w:rsidRDefault="00E03D50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Зорана Лукић</w:t>
            </w:r>
          </w:p>
          <w:p w:rsidR="00DF5896" w:rsidRPr="00BF22B5" w:rsidRDefault="00DF5896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Аделиса Чалуковић</w:t>
            </w:r>
          </w:p>
        </w:tc>
      </w:tr>
      <w:tr w:rsidR="00D8775F" w:rsidTr="00FF5894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 6. </w:t>
            </w:r>
            <w:r>
              <w:rPr>
                <w:noProof/>
                <w:sz w:val="20"/>
                <w:szCs w:val="20"/>
              </w:rPr>
              <w:t>Методологија НИР-а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Pr="008E5804" w:rsidRDefault="00D8775F" w:rsidP="00FF5894">
            <w:pPr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Обавезни</w:t>
            </w:r>
          </w:p>
        </w:tc>
      </w:tr>
      <w:tr w:rsidR="00D8775F" w:rsidRPr="00B97CB1" w:rsidTr="00504F8B">
        <w:trPr>
          <w:trHeight w:val="8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 7. </w:t>
            </w:r>
            <w:r>
              <w:rPr>
                <w:noProof/>
                <w:sz w:val="20"/>
                <w:szCs w:val="20"/>
              </w:rPr>
              <w:t>Управљање организационим промјенама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050855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Мелиса</w:t>
            </w:r>
            <w:r w:rsidR="00FE4836">
              <w:rPr>
                <w:lang w:val="sr-Cyrl-BA"/>
              </w:rPr>
              <w:t xml:space="preserve"> Јахић</w:t>
            </w:r>
          </w:p>
          <w:p w:rsidR="00964813" w:rsidRDefault="00964813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Андреа Марјановић</w:t>
            </w:r>
          </w:p>
          <w:p w:rsidR="006525FB" w:rsidRDefault="006525FB" w:rsidP="00504F8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Љубомир Нишић</w:t>
            </w:r>
          </w:p>
          <w:p w:rsidR="00075825" w:rsidRDefault="00075825" w:rsidP="00504F8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Алма Мехић</w:t>
            </w:r>
          </w:p>
          <w:p w:rsidR="00E03D50" w:rsidRPr="00504F8B" w:rsidRDefault="00E03D50" w:rsidP="00504F8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Аделиса Чалуковић</w:t>
            </w:r>
          </w:p>
        </w:tc>
      </w:tr>
      <w:tr w:rsidR="00D8775F" w:rsidRPr="00026A40" w:rsidTr="00FF5894">
        <w:trPr>
          <w:trHeight w:val="14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 8. </w:t>
            </w:r>
            <w:r>
              <w:rPr>
                <w:noProof/>
                <w:sz w:val="20"/>
                <w:szCs w:val="20"/>
              </w:rPr>
              <w:t>Стратегијско управљачко рачуноводство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F91BBD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Николина Марковић</w:t>
            </w:r>
          </w:p>
          <w:p w:rsidR="00050855" w:rsidRDefault="00050855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Елмедина Фазловић</w:t>
            </w:r>
          </w:p>
          <w:p w:rsidR="00FE4836" w:rsidRDefault="00FE4836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Мелиса Јахић</w:t>
            </w:r>
          </w:p>
          <w:p w:rsidR="00964813" w:rsidRDefault="00964813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Андреа Марјановић</w:t>
            </w:r>
          </w:p>
          <w:p w:rsidR="006525FB" w:rsidRDefault="006525F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Цвијета Симић</w:t>
            </w:r>
          </w:p>
          <w:p w:rsidR="006525FB" w:rsidRDefault="006525F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Љубомир Нишић</w:t>
            </w:r>
          </w:p>
          <w:p w:rsidR="00E03D50" w:rsidRDefault="00E03D50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Зорана Лукић</w:t>
            </w:r>
          </w:p>
          <w:p w:rsidR="00DF5896" w:rsidRPr="00BF22B5" w:rsidRDefault="00DF5896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Аделиса Чалуковић</w:t>
            </w:r>
          </w:p>
        </w:tc>
      </w:tr>
      <w:tr w:rsidR="00D8775F" w:rsidRPr="00B97CB1" w:rsidTr="00FF5894">
        <w:trPr>
          <w:trHeight w:val="3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 9. </w:t>
            </w:r>
            <w:r>
              <w:rPr>
                <w:noProof/>
                <w:sz w:val="20"/>
                <w:szCs w:val="20"/>
              </w:rPr>
              <w:t>Стратегије тржишног комуницирања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5F" w:rsidRDefault="00FE4836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Мелиса Јахић</w:t>
            </w:r>
          </w:p>
          <w:p w:rsidR="00964813" w:rsidRDefault="00964813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Андреа Марјановић</w:t>
            </w:r>
          </w:p>
          <w:p w:rsidR="006525FB" w:rsidRDefault="006525F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Љубомир Нишић</w:t>
            </w:r>
          </w:p>
          <w:p w:rsidR="00504F8B" w:rsidRDefault="00504F8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Алма Мехић</w:t>
            </w:r>
          </w:p>
          <w:p w:rsidR="00E03D50" w:rsidRPr="00DF5896" w:rsidRDefault="00E03D50" w:rsidP="00FF5894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Аделиса Чалуковић</w:t>
            </w:r>
          </w:p>
        </w:tc>
      </w:tr>
      <w:tr w:rsidR="00D8775F" w:rsidRPr="00DF0994" w:rsidTr="00FF5894">
        <w:trPr>
          <w:trHeight w:val="4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>10.</w:t>
            </w:r>
            <w:r>
              <w:rPr>
                <w:noProof/>
                <w:sz w:val="20"/>
                <w:szCs w:val="20"/>
              </w:rPr>
              <w:t>Системи подршке одлучивању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5F" w:rsidRDefault="00F91BBD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Николина Марковић</w:t>
            </w:r>
          </w:p>
          <w:p w:rsidR="00050855" w:rsidRDefault="00050855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Елмедина Фазловић</w:t>
            </w:r>
          </w:p>
          <w:p w:rsidR="00964813" w:rsidRDefault="00964813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Мелиса Јахић</w:t>
            </w:r>
          </w:p>
          <w:p w:rsidR="00964813" w:rsidRDefault="00964813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Андреа Марјановић</w:t>
            </w:r>
          </w:p>
          <w:p w:rsidR="006525FB" w:rsidRDefault="006525F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Цвијета Симић</w:t>
            </w:r>
          </w:p>
          <w:p w:rsidR="006525FB" w:rsidRDefault="006525F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Љубомир Нишић</w:t>
            </w:r>
          </w:p>
          <w:p w:rsidR="00FE4836" w:rsidRDefault="00504F8B" w:rsidP="00504F8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Алма Мехић</w:t>
            </w:r>
            <w:bookmarkStart w:id="0" w:name="_GoBack"/>
            <w:bookmarkEnd w:id="0"/>
          </w:p>
          <w:p w:rsidR="00E03D50" w:rsidRDefault="00E03D50" w:rsidP="00504F8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Зорана Лукић</w:t>
            </w:r>
          </w:p>
          <w:p w:rsidR="00DF5896" w:rsidRPr="00D60ACB" w:rsidRDefault="00DF5896" w:rsidP="00504F8B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Аделиса Чалуковић</w:t>
            </w:r>
          </w:p>
        </w:tc>
      </w:tr>
      <w:tr w:rsidR="00D8775F" w:rsidRPr="00360577" w:rsidTr="00FF5894">
        <w:trPr>
          <w:trHeight w:val="2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lastRenderedPageBreak/>
              <w:t xml:space="preserve">11. </w:t>
            </w:r>
            <w:r>
              <w:rPr>
                <w:noProof/>
                <w:sz w:val="20"/>
                <w:szCs w:val="20"/>
              </w:rPr>
              <w:t>Финансијско извјештавање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5F" w:rsidRDefault="00F91BBD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Николина Марковић</w:t>
            </w:r>
          </w:p>
          <w:p w:rsidR="00447E6A" w:rsidRDefault="00447E6A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Елмедина Фазловић</w:t>
            </w:r>
            <w:r w:rsidR="006525FB">
              <w:rPr>
                <w:lang w:val="sr-Cyrl-BA"/>
              </w:rPr>
              <w:br/>
              <w:t>Цвијета Симић</w:t>
            </w:r>
          </w:p>
          <w:p w:rsidR="00E03D50" w:rsidRPr="00DF0994" w:rsidRDefault="00E03D50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Зорана Лукић</w:t>
            </w:r>
          </w:p>
        </w:tc>
      </w:tr>
      <w:tr w:rsidR="00D8775F" w:rsidTr="00FF5894">
        <w:trPr>
          <w:trHeight w:val="4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12. </w:t>
            </w:r>
            <w:r>
              <w:rPr>
                <w:noProof/>
                <w:sz w:val="20"/>
                <w:szCs w:val="20"/>
              </w:rPr>
              <w:t>Финансијска тржишта и институције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5F" w:rsidRPr="00504F8B" w:rsidRDefault="00504F8B" w:rsidP="00FF5894">
            <w:pPr>
              <w:jc w:val="center"/>
              <w:rPr>
                <w:lang w:val="sr-Cyrl-BA"/>
              </w:rPr>
            </w:pPr>
            <w:r w:rsidRPr="00504F8B">
              <w:rPr>
                <w:lang w:val="sr-Cyrl-BA"/>
              </w:rPr>
              <w:t>-</w:t>
            </w:r>
          </w:p>
        </w:tc>
      </w:tr>
      <w:tr w:rsidR="00D8775F" w:rsidTr="00FF5894">
        <w:trPr>
          <w:trHeight w:val="2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13. </w:t>
            </w:r>
            <w:r>
              <w:rPr>
                <w:noProof/>
                <w:sz w:val="20"/>
                <w:szCs w:val="20"/>
              </w:rPr>
              <w:t>Банкарско рачуноводство и ревизија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Pr="008E5804" w:rsidRDefault="00D8775F" w:rsidP="00FF5894">
            <w:pPr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Обавезни</w:t>
            </w:r>
          </w:p>
        </w:tc>
      </w:tr>
      <w:tr w:rsidR="00D8775F" w:rsidRPr="00B23291" w:rsidTr="00FF5894">
        <w:trPr>
          <w:trHeight w:val="4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Pr="00E81E3E" w:rsidRDefault="00D8775F" w:rsidP="00FF5894">
            <w:pPr>
              <w:rPr>
                <w:noProof/>
                <w:sz w:val="20"/>
                <w:szCs w:val="20"/>
                <w:lang w:val="sr-Cyrl-BA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14. </w:t>
            </w:r>
            <w:r>
              <w:rPr>
                <w:noProof/>
                <w:sz w:val="20"/>
                <w:szCs w:val="20"/>
                <w:lang w:val="sr-Cyrl-BA"/>
              </w:rPr>
              <w:t>Напредни рачуноводствени информациони системи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5F" w:rsidRDefault="00F91BBD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Николина Марковић</w:t>
            </w:r>
          </w:p>
          <w:p w:rsidR="00447E6A" w:rsidRDefault="00447E6A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Елмедина Фазловић</w:t>
            </w:r>
          </w:p>
          <w:p w:rsidR="006525FB" w:rsidRDefault="006525FB" w:rsidP="00FF58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Цвијета Симић</w:t>
            </w:r>
          </w:p>
          <w:p w:rsidR="00E03D50" w:rsidRPr="00353A7F" w:rsidRDefault="00E03D50" w:rsidP="00FF5894">
            <w:pPr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t>Зорана Лукић</w:t>
            </w:r>
          </w:p>
        </w:tc>
      </w:tr>
      <w:tr w:rsidR="00D8775F" w:rsidTr="00FF5894">
        <w:trPr>
          <w:trHeight w:val="4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Default="00D8775F" w:rsidP="00FF58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BA"/>
              </w:rPr>
              <w:t xml:space="preserve">15. </w:t>
            </w:r>
            <w:r>
              <w:rPr>
                <w:noProof/>
                <w:sz w:val="20"/>
                <w:szCs w:val="20"/>
              </w:rPr>
              <w:t>Банкарски менаџмент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F" w:rsidRPr="00B74747" w:rsidRDefault="00D8775F" w:rsidP="00FF5894">
            <w:pPr>
              <w:jc w:val="center"/>
              <w:rPr>
                <w:noProof/>
                <w:lang w:val="sr-Cyrl-BA"/>
              </w:rPr>
            </w:pPr>
            <w:r w:rsidRPr="00B74747">
              <w:rPr>
                <w:noProof/>
                <w:lang w:val="sr-Cyrl-BA"/>
              </w:rPr>
              <w:t>Обавезни</w:t>
            </w:r>
          </w:p>
        </w:tc>
      </w:tr>
    </w:tbl>
    <w:p w:rsidR="00D8775F" w:rsidRDefault="00D8775F" w:rsidP="00D8775F">
      <w:pPr>
        <w:rPr>
          <w:lang w:val="sr-Cyrl-BA"/>
        </w:rPr>
      </w:pPr>
    </w:p>
    <w:p w:rsidR="009C0AD9" w:rsidRDefault="009C0AD9" w:rsidP="009C0AD9">
      <w:pPr>
        <w:rPr>
          <w:lang w:val="sr-Cyrl-BA"/>
        </w:rPr>
      </w:pPr>
    </w:p>
    <w:p w:rsidR="009C0AD9" w:rsidRPr="00ED0327" w:rsidRDefault="009C0AD9" w:rsidP="00D83876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257F" w:rsidRPr="00227779" w:rsidRDefault="001F257F" w:rsidP="00227779"/>
    <w:sectPr w:rsidR="001F257F" w:rsidRPr="00227779" w:rsidSect="00CC219E">
      <w:headerReference w:type="default" r:id="rId6"/>
      <w:pgSz w:w="11906" w:h="16838" w:code="9"/>
      <w:pgMar w:top="1440" w:right="1440" w:bottom="1276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4C" w:rsidRDefault="0091714C" w:rsidP="004249B7">
      <w:r>
        <w:separator/>
      </w:r>
    </w:p>
  </w:endnote>
  <w:endnote w:type="continuationSeparator" w:id="0">
    <w:p w:rsidR="0091714C" w:rsidRDefault="0091714C" w:rsidP="004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4C" w:rsidRDefault="0091714C" w:rsidP="004249B7">
      <w:r>
        <w:separator/>
      </w:r>
    </w:p>
  </w:footnote>
  <w:footnote w:type="continuationSeparator" w:id="0">
    <w:p w:rsidR="0091714C" w:rsidRDefault="0091714C" w:rsidP="004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174E13" w:rsidRPr="00174E13" w:rsidTr="000E2B61">
      <w:trPr>
        <w:trHeight w:val="1486"/>
        <w:jc w:val="center"/>
      </w:trPr>
      <w:tc>
        <w:tcPr>
          <w:tcW w:w="3855" w:type="dxa"/>
          <w:vAlign w:val="center"/>
        </w:tcPr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z w:val="20"/>
              <w:szCs w:val="20"/>
            </w:rPr>
            <w:t>УНИВЕРЗИТЕТ У ИСТОЧНОМ САРАЈЕВУ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ЕКОНОМСКИ ФАКУЛТЕТ БРЧКO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Студентска 11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Брчко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Босна и Херцеговина</w:t>
          </w:r>
        </w:p>
      </w:tc>
      <w:tc>
        <w:tcPr>
          <w:tcW w:w="1661" w:type="dxa"/>
          <w:vAlign w:val="center"/>
        </w:tcPr>
        <w:p w:rsidR="004249B7" w:rsidRPr="00174E13" w:rsidRDefault="00217E93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933450" cy="9334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  <w:t>UNIVERZITET U ISTOČNOM SARAJEVU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EKONOMSKI FAKULTET BRČKO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Studentska 11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Brčko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Bosna i Hercegovina</w:t>
          </w:r>
        </w:p>
      </w:tc>
    </w:tr>
    <w:tr w:rsidR="00174E13" w:rsidRPr="00174E13" w:rsidTr="000E2B61">
      <w:trPr>
        <w:trHeight w:val="151"/>
        <w:jc w:val="center"/>
      </w:trPr>
      <w:tc>
        <w:tcPr>
          <w:tcW w:w="9408" w:type="dxa"/>
          <w:gridSpan w:val="3"/>
          <w:vAlign w:val="center"/>
        </w:tcPr>
        <w:p w:rsidR="004249B7" w:rsidRPr="00174E13" w:rsidRDefault="00B76D7D" w:rsidP="008C5CEE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08544" cy="108544"/>
                <wp:effectExtent l="0" t="0" r="6350" b="635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049/234-931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03895" cy="10389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049/234-942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17695" cy="11769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www.efb.ues.rs.ba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21701" cy="121701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sekretarijat@efb.ues.rs.ba</w:t>
          </w:r>
        </w:p>
      </w:tc>
    </w:tr>
  </w:tbl>
  <w:p w:rsidR="004249B7" w:rsidRPr="005A7E03" w:rsidRDefault="004249B7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F9"/>
    <w:rsid w:val="0000613D"/>
    <w:rsid w:val="00050855"/>
    <w:rsid w:val="00053BD3"/>
    <w:rsid w:val="00075825"/>
    <w:rsid w:val="000815DF"/>
    <w:rsid w:val="000E39FB"/>
    <w:rsid w:val="00174E13"/>
    <w:rsid w:val="001F257F"/>
    <w:rsid w:val="00217E93"/>
    <w:rsid w:val="00227779"/>
    <w:rsid w:val="00340D6F"/>
    <w:rsid w:val="00356DAA"/>
    <w:rsid w:val="00374730"/>
    <w:rsid w:val="004249B7"/>
    <w:rsid w:val="00433AE9"/>
    <w:rsid w:val="00447E6A"/>
    <w:rsid w:val="00482376"/>
    <w:rsid w:val="0048457E"/>
    <w:rsid w:val="00504F8B"/>
    <w:rsid w:val="00570A16"/>
    <w:rsid w:val="005A7E03"/>
    <w:rsid w:val="005D5213"/>
    <w:rsid w:val="006048F2"/>
    <w:rsid w:val="00632CE3"/>
    <w:rsid w:val="006525FB"/>
    <w:rsid w:val="00667C3F"/>
    <w:rsid w:val="006E3A72"/>
    <w:rsid w:val="008C5CEE"/>
    <w:rsid w:val="008E15EF"/>
    <w:rsid w:val="0091714C"/>
    <w:rsid w:val="00944F7A"/>
    <w:rsid w:val="00964813"/>
    <w:rsid w:val="009C0AD9"/>
    <w:rsid w:val="00A55BBC"/>
    <w:rsid w:val="00A960BF"/>
    <w:rsid w:val="00AC5980"/>
    <w:rsid w:val="00B252E5"/>
    <w:rsid w:val="00B563F2"/>
    <w:rsid w:val="00B76D7D"/>
    <w:rsid w:val="00BE07F0"/>
    <w:rsid w:val="00C24147"/>
    <w:rsid w:val="00CC219E"/>
    <w:rsid w:val="00D60ACB"/>
    <w:rsid w:val="00D64F30"/>
    <w:rsid w:val="00D770F9"/>
    <w:rsid w:val="00D83876"/>
    <w:rsid w:val="00D8775F"/>
    <w:rsid w:val="00DF5896"/>
    <w:rsid w:val="00E03D50"/>
    <w:rsid w:val="00E3683D"/>
    <w:rsid w:val="00E90D35"/>
    <w:rsid w:val="00EF1EC5"/>
    <w:rsid w:val="00EF46AF"/>
    <w:rsid w:val="00F247EB"/>
    <w:rsid w:val="00F9199B"/>
    <w:rsid w:val="00F91BBD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D2B47"/>
  <w15:chartTrackingRefBased/>
  <w15:docId w15:val="{18833466-83D3-42B5-8EEB-D80B6B5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03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49B7"/>
  </w:style>
  <w:style w:type="paragraph" w:styleId="Footer">
    <w:name w:val="footer"/>
    <w:basedOn w:val="Normal"/>
    <w:link w:val="Foot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49B7"/>
  </w:style>
  <w:style w:type="character" w:styleId="Hyperlink">
    <w:name w:val="Hyperlink"/>
    <w:basedOn w:val="DefaultParagraphFont"/>
    <w:uiPriority w:val="99"/>
    <w:unhideWhenUsed/>
    <w:rsid w:val="00BE07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56DAA"/>
    <w:pPr>
      <w:spacing w:line="360" w:lineRule="auto"/>
      <w:ind w:firstLine="900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56D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D83876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DF"/>
    <w:rPr>
      <w:rFonts w:ascii="Segoe UI" w:eastAsia="Calibr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Of All Fears</dc:creator>
  <cp:keywords/>
  <dc:description/>
  <cp:lastModifiedBy>Win10Pro64</cp:lastModifiedBy>
  <cp:revision>29</cp:revision>
  <cp:lastPrinted>2019-11-13T09:22:00Z</cp:lastPrinted>
  <dcterms:created xsi:type="dcterms:W3CDTF">2019-05-29T09:30:00Z</dcterms:created>
  <dcterms:modified xsi:type="dcterms:W3CDTF">2024-11-27T10:48:00Z</dcterms:modified>
</cp:coreProperties>
</file>